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EF26" w14:textId="77777777" w:rsidR="00353FBC" w:rsidRDefault="00353FBC"/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3652"/>
        <w:gridCol w:w="11058"/>
      </w:tblGrid>
      <w:tr w:rsidR="00FB77FF" w:rsidRPr="008D11DB" w14:paraId="32CA3A4C" w14:textId="77777777" w:rsidTr="00FB77FF">
        <w:trPr>
          <w:trHeight w:val="1612"/>
        </w:trPr>
        <w:tc>
          <w:tcPr>
            <w:tcW w:w="14710" w:type="dxa"/>
            <w:gridSpan w:val="2"/>
            <w:shd w:val="clear" w:color="auto" w:fill="C00000"/>
            <w:vAlign w:val="center"/>
          </w:tcPr>
          <w:p w14:paraId="55763488" w14:textId="77777777" w:rsidR="00FB77FF" w:rsidRPr="00FB77FF" w:rsidRDefault="00FB77FF" w:rsidP="00FB77FF">
            <w:pPr>
              <w:spacing w:after="0" w:line="240" w:lineRule="auto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FB77FF">
              <w:rPr>
                <w:rFonts w:ascii="Arial" w:hAnsi="Arial" w:cs="Arial"/>
                <w:b/>
                <w:sz w:val="48"/>
                <w:szCs w:val="48"/>
              </w:rPr>
              <w:t>STRUCTURED DEBRIEF REPORT</w:t>
            </w:r>
          </w:p>
        </w:tc>
      </w:tr>
      <w:tr w:rsidR="00811285" w:rsidRPr="00B66C9E" w14:paraId="56842576" w14:textId="77777777" w:rsidTr="00FB77FF">
        <w:trPr>
          <w:trHeight w:val="565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32B4DE1" w14:textId="77777777" w:rsidR="00811285" w:rsidRPr="00B66C9E" w:rsidRDefault="00BA11BD" w:rsidP="008D11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Event</w:t>
            </w:r>
            <w:r w:rsidR="00811285" w:rsidRPr="00B66C9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1058" w:type="dxa"/>
            <w:shd w:val="clear" w:color="auto" w:fill="auto"/>
            <w:vAlign w:val="center"/>
          </w:tcPr>
          <w:p w14:paraId="7F576329" w14:textId="77777777" w:rsidR="00811285" w:rsidRPr="00B66C9E" w:rsidRDefault="00811285" w:rsidP="00FE50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285" w:rsidRPr="00B66C9E" w14:paraId="2D937970" w14:textId="77777777" w:rsidTr="00FB77FF">
        <w:trPr>
          <w:trHeight w:val="559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269E0C97" w14:textId="77777777" w:rsidR="00811285" w:rsidRPr="00B66C9E" w:rsidRDefault="00BA11BD" w:rsidP="000E1ED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Event</w:t>
            </w:r>
            <w:r w:rsidR="00811285" w:rsidRPr="00B66C9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1058" w:type="dxa"/>
            <w:shd w:val="clear" w:color="auto" w:fill="auto"/>
            <w:vAlign w:val="center"/>
          </w:tcPr>
          <w:p w14:paraId="1855C5D7" w14:textId="77777777" w:rsidR="00811285" w:rsidRPr="00B66C9E" w:rsidRDefault="00811285" w:rsidP="00FE50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285" w:rsidRPr="00B66C9E" w14:paraId="13ACE9FF" w14:textId="77777777" w:rsidTr="00FB77FF">
        <w:trPr>
          <w:trHeight w:val="553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0DA6773C" w14:textId="77777777" w:rsidR="00811285" w:rsidRPr="00B66C9E" w:rsidRDefault="00811285" w:rsidP="008D11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66C9E">
              <w:rPr>
                <w:rFonts w:ascii="Arial" w:hAnsi="Arial" w:cs="Arial"/>
                <w:b/>
                <w:sz w:val="24"/>
                <w:szCs w:val="24"/>
              </w:rPr>
              <w:t>Date of Debrief:</w:t>
            </w:r>
          </w:p>
        </w:tc>
        <w:tc>
          <w:tcPr>
            <w:tcW w:w="11058" w:type="dxa"/>
            <w:shd w:val="clear" w:color="auto" w:fill="auto"/>
            <w:vAlign w:val="center"/>
          </w:tcPr>
          <w:p w14:paraId="4638FF74" w14:textId="77777777" w:rsidR="00811285" w:rsidRPr="00B66C9E" w:rsidRDefault="00811285" w:rsidP="008D11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285" w:rsidRPr="00B66C9E" w14:paraId="3874BC4F" w14:textId="77777777" w:rsidTr="00FB77FF">
        <w:trPr>
          <w:trHeight w:val="547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B99A1D8" w14:textId="77777777" w:rsidR="00811285" w:rsidRPr="00B66C9E" w:rsidRDefault="00811285" w:rsidP="008D11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66C9E">
              <w:rPr>
                <w:rFonts w:ascii="Arial" w:hAnsi="Arial" w:cs="Arial"/>
                <w:b/>
                <w:sz w:val="24"/>
                <w:szCs w:val="24"/>
              </w:rPr>
              <w:t>Debrief Location:</w:t>
            </w:r>
          </w:p>
        </w:tc>
        <w:tc>
          <w:tcPr>
            <w:tcW w:w="11058" w:type="dxa"/>
            <w:shd w:val="clear" w:color="auto" w:fill="auto"/>
            <w:vAlign w:val="center"/>
          </w:tcPr>
          <w:p w14:paraId="7FE2BCDF" w14:textId="77777777" w:rsidR="00811285" w:rsidRPr="00B66C9E" w:rsidRDefault="00811285" w:rsidP="008D11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285" w:rsidRPr="00B66C9E" w14:paraId="082A8A6F" w14:textId="77777777" w:rsidTr="00FB77FF">
        <w:trPr>
          <w:trHeight w:val="569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16901EE" w14:textId="77777777" w:rsidR="00811285" w:rsidRPr="00B66C9E" w:rsidRDefault="00811285" w:rsidP="008D11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66C9E">
              <w:rPr>
                <w:rFonts w:ascii="Arial" w:hAnsi="Arial" w:cs="Arial"/>
                <w:b/>
                <w:sz w:val="24"/>
                <w:szCs w:val="24"/>
              </w:rPr>
              <w:t>Debrief Team:</w:t>
            </w:r>
          </w:p>
        </w:tc>
        <w:tc>
          <w:tcPr>
            <w:tcW w:w="11058" w:type="dxa"/>
            <w:shd w:val="clear" w:color="auto" w:fill="auto"/>
            <w:vAlign w:val="center"/>
          </w:tcPr>
          <w:p w14:paraId="647C027E" w14:textId="77777777" w:rsidR="00811285" w:rsidRDefault="005503A4" w:rsidP="008D11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323E">
              <w:rPr>
                <w:rFonts w:ascii="Arial" w:hAnsi="Arial" w:cs="Arial"/>
                <w:b/>
                <w:sz w:val="24"/>
                <w:szCs w:val="24"/>
              </w:rPr>
              <w:t>Facilitator: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AF67B5" w14:textId="54A2ED89" w:rsidR="0064323E" w:rsidRPr="0064323E" w:rsidRDefault="005503A4" w:rsidP="003553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323E">
              <w:rPr>
                <w:rFonts w:ascii="Arial" w:hAnsi="Arial" w:cs="Arial"/>
                <w:b/>
                <w:sz w:val="24"/>
                <w:szCs w:val="24"/>
              </w:rPr>
              <w:t>Digital Scribe: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11285" w:rsidRPr="00B66C9E" w14:paraId="5A6D6ED4" w14:textId="77777777" w:rsidTr="008D1098">
        <w:trPr>
          <w:trHeight w:val="563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0D8B94" w14:textId="77777777" w:rsidR="00811285" w:rsidRPr="00B66C9E" w:rsidRDefault="00811285" w:rsidP="008D109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66C9E">
              <w:rPr>
                <w:rFonts w:ascii="Arial" w:hAnsi="Arial" w:cs="Arial"/>
                <w:b/>
                <w:sz w:val="24"/>
                <w:szCs w:val="24"/>
              </w:rPr>
              <w:t>Debrief Participants:</w:t>
            </w:r>
          </w:p>
        </w:tc>
        <w:tc>
          <w:tcPr>
            <w:tcW w:w="11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10944" w:type="dxa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2734"/>
              <w:gridCol w:w="4254"/>
              <w:gridCol w:w="3260"/>
            </w:tblGrid>
            <w:tr w:rsidR="00880275" w:rsidRPr="007C3FD6" w14:paraId="18996918" w14:textId="77777777" w:rsidTr="00A11B33">
              <w:tc>
                <w:tcPr>
                  <w:tcW w:w="696" w:type="dxa"/>
                  <w:shd w:val="clear" w:color="auto" w:fill="D9D9D9" w:themeFill="background1" w:themeFillShade="D9"/>
                </w:tcPr>
                <w:p w14:paraId="19B0A301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734" w:type="dxa"/>
                  <w:shd w:val="clear" w:color="auto" w:fill="D9D9D9" w:themeFill="background1" w:themeFillShade="D9"/>
                </w:tcPr>
                <w:p w14:paraId="286A28F8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4254" w:type="dxa"/>
                  <w:shd w:val="clear" w:color="auto" w:fill="D9D9D9" w:themeFill="background1" w:themeFillShade="D9"/>
                </w:tcPr>
                <w:p w14:paraId="0BB27023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Job Title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</w:tcPr>
                <w:p w14:paraId="5784B17A" w14:textId="77777777" w:rsidR="00880275" w:rsidRPr="007C3FD6" w:rsidRDefault="00A6602D" w:rsidP="003A7689">
                  <w:pPr>
                    <w:spacing w:after="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Organisation</w:t>
                  </w:r>
                </w:p>
              </w:tc>
            </w:tr>
            <w:tr w:rsidR="00880275" w:rsidRPr="007C3FD6" w14:paraId="5F8CCE8A" w14:textId="77777777" w:rsidTr="00A11B33">
              <w:tc>
                <w:tcPr>
                  <w:tcW w:w="696" w:type="dxa"/>
                </w:tcPr>
                <w:p w14:paraId="5061740B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734" w:type="dxa"/>
                </w:tcPr>
                <w:p w14:paraId="45AD97EC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2FAA0EFA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2A0D6949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0275" w:rsidRPr="007C3FD6" w14:paraId="002EA429" w14:textId="77777777" w:rsidTr="00A11B33">
              <w:tc>
                <w:tcPr>
                  <w:tcW w:w="696" w:type="dxa"/>
                </w:tcPr>
                <w:p w14:paraId="37DC66BD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734" w:type="dxa"/>
                </w:tcPr>
                <w:p w14:paraId="1D5E3C00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43308F96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39014130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0275" w:rsidRPr="007C3FD6" w14:paraId="3EAA0B62" w14:textId="77777777" w:rsidTr="00A11B33">
              <w:tc>
                <w:tcPr>
                  <w:tcW w:w="696" w:type="dxa"/>
                </w:tcPr>
                <w:p w14:paraId="185C6495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34" w:type="dxa"/>
                </w:tcPr>
                <w:p w14:paraId="2B8B57A3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1BADD034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76192B96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0275" w:rsidRPr="007C3FD6" w14:paraId="70676B88" w14:textId="77777777" w:rsidTr="00A11B33">
              <w:tc>
                <w:tcPr>
                  <w:tcW w:w="696" w:type="dxa"/>
                </w:tcPr>
                <w:p w14:paraId="1C838C0A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734" w:type="dxa"/>
                </w:tcPr>
                <w:p w14:paraId="7DA02283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0358F55A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06C9379E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0275" w:rsidRPr="007C3FD6" w14:paraId="458D7307" w14:textId="77777777" w:rsidTr="00A11B33">
              <w:tc>
                <w:tcPr>
                  <w:tcW w:w="696" w:type="dxa"/>
                </w:tcPr>
                <w:p w14:paraId="4A953704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734" w:type="dxa"/>
                </w:tcPr>
                <w:p w14:paraId="596C82F9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32E9613A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3E43AE96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0275" w:rsidRPr="007C3FD6" w14:paraId="598629CB" w14:textId="77777777" w:rsidTr="00A11B33">
              <w:tc>
                <w:tcPr>
                  <w:tcW w:w="696" w:type="dxa"/>
                </w:tcPr>
                <w:p w14:paraId="5E82B8C5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734" w:type="dxa"/>
                </w:tcPr>
                <w:p w14:paraId="57F7469D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445CE833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3B44CD56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0275" w:rsidRPr="007C3FD6" w14:paraId="041695CB" w14:textId="77777777" w:rsidTr="00A11B33">
              <w:tc>
                <w:tcPr>
                  <w:tcW w:w="696" w:type="dxa"/>
                </w:tcPr>
                <w:p w14:paraId="0AFE2A84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734" w:type="dxa"/>
                </w:tcPr>
                <w:p w14:paraId="53B1AE4B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627850C1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3CBEF054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0275" w:rsidRPr="007C3FD6" w14:paraId="7C9B434F" w14:textId="77777777" w:rsidTr="00A11B33">
              <w:tc>
                <w:tcPr>
                  <w:tcW w:w="696" w:type="dxa"/>
                </w:tcPr>
                <w:p w14:paraId="717D46F6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734" w:type="dxa"/>
                </w:tcPr>
                <w:p w14:paraId="6E1850BD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35DE48CA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2B9B370A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0275" w:rsidRPr="007C3FD6" w14:paraId="1C88E58C" w14:textId="77777777" w:rsidTr="00A11B33">
              <w:tc>
                <w:tcPr>
                  <w:tcW w:w="696" w:type="dxa"/>
                </w:tcPr>
                <w:p w14:paraId="6B72353E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734" w:type="dxa"/>
                </w:tcPr>
                <w:p w14:paraId="17717BFE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77AE8B79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7E2996BE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0275" w:rsidRPr="007C3FD6" w14:paraId="697E9726" w14:textId="77777777" w:rsidTr="00A11B33">
              <w:tc>
                <w:tcPr>
                  <w:tcW w:w="696" w:type="dxa"/>
                </w:tcPr>
                <w:p w14:paraId="4ADADC56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734" w:type="dxa"/>
                </w:tcPr>
                <w:p w14:paraId="4943BD16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46B9D9C5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62E4402B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0275" w:rsidRPr="007C3FD6" w14:paraId="54727EA7" w14:textId="77777777" w:rsidTr="00A11B33">
              <w:tc>
                <w:tcPr>
                  <w:tcW w:w="696" w:type="dxa"/>
                </w:tcPr>
                <w:p w14:paraId="38796B5D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734" w:type="dxa"/>
                </w:tcPr>
                <w:p w14:paraId="2518B178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3F5D0489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6E83E198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0275" w:rsidRPr="007C3FD6" w14:paraId="588A4BCD" w14:textId="77777777" w:rsidTr="00A11B33">
              <w:tc>
                <w:tcPr>
                  <w:tcW w:w="696" w:type="dxa"/>
                </w:tcPr>
                <w:p w14:paraId="47719F04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734" w:type="dxa"/>
                </w:tcPr>
                <w:p w14:paraId="6CEE27D4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077AE5E2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10D1B7F1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0275" w:rsidRPr="007C3FD6" w14:paraId="7FC8B2C3" w14:textId="77777777" w:rsidTr="00A11B33">
              <w:tc>
                <w:tcPr>
                  <w:tcW w:w="696" w:type="dxa"/>
                </w:tcPr>
                <w:p w14:paraId="4C8ADA9A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734" w:type="dxa"/>
                </w:tcPr>
                <w:p w14:paraId="05F12BB4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10263F22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2650AB4F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0275" w:rsidRPr="007C3FD6" w14:paraId="29ADB419" w14:textId="77777777" w:rsidTr="00A11B33">
              <w:tc>
                <w:tcPr>
                  <w:tcW w:w="696" w:type="dxa"/>
                </w:tcPr>
                <w:p w14:paraId="517EE477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734" w:type="dxa"/>
                </w:tcPr>
                <w:p w14:paraId="0C0F8C5D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4B888B2D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50500A73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0275" w:rsidRPr="007C3FD6" w14:paraId="26A4B1AE" w14:textId="77777777" w:rsidTr="00A11B33">
              <w:tc>
                <w:tcPr>
                  <w:tcW w:w="696" w:type="dxa"/>
                </w:tcPr>
                <w:p w14:paraId="07E2E027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2734" w:type="dxa"/>
                </w:tcPr>
                <w:p w14:paraId="25BDED12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023C8829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67403E58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80275" w:rsidRPr="007C3FD6" w14:paraId="127383CA" w14:textId="77777777" w:rsidTr="00A11B33">
              <w:tc>
                <w:tcPr>
                  <w:tcW w:w="696" w:type="dxa"/>
                </w:tcPr>
                <w:p w14:paraId="1741266C" w14:textId="77777777" w:rsidR="00880275" w:rsidRPr="007C3FD6" w:rsidRDefault="00880275" w:rsidP="003A768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C3FD6">
                    <w:rPr>
                      <w:rFonts w:ascii="Arial" w:hAnsi="Arial" w:cs="Arial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734" w:type="dxa"/>
                </w:tcPr>
                <w:p w14:paraId="396BB847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4" w:type="dxa"/>
                </w:tcPr>
                <w:p w14:paraId="74895AB9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14:paraId="546A70BA" w14:textId="77777777" w:rsidR="00880275" w:rsidRPr="007C3FD6" w:rsidRDefault="00880275" w:rsidP="003A7689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493854A" w14:textId="77777777" w:rsidR="00D03B69" w:rsidRPr="00B66C9E" w:rsidRDefault="00D03B69" w:rsidP="008D11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285" w:rsidRPr="00B66C9E" w14:paraId="252EE1CA" w14:textId="77777777" w:rsidTr="008D1098">
        <w:trPr>
          <w:trHeight w:val="340"/>
        </w:trPr>
        <w:tc>
          <w:tcPr>
            <w:tcW w:w="14710" w:type="dxa"/>
            <w:gridSpan w:val="2"/>
            <w:shd w:val="clear" w:color="auto" w:fill="F2F2F2" w:themeFill="background1" w:themeFillShade="F2"/>
            <w:vAlign w:val="center"/>
          </w:tcPr>
          <w:p w14:paraId="33419A1A" w14:textId="77777777" w:rsidR="003F7EDF" w:rsidRPr="003F7EDF" w:rsidRDefault="003F7EDF" w:rsidP="003F7E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7EDF">
              <w:rPr>
                <w:rFonts w:ascii="Arial" w:hAnsi="Arial" w:cs="Arial"/>
                <w:b/>
                <w:sz w:val="24"/>
                <w:szCs w:val="24"/>
              </w:rPr>
              <w:lastRenderedPageBreak/>
              <w:t>Debrief Notes:</w:t>
            </w:r>
          </w:p>
          <w:p w14:paraId="6935A668" w14:textId="1B8FBAD2" w:rsidR="003F7EDF" w:rsidRPr="00355312" w:rsidRDefault="003F7EDF" w:rsidP="003F7E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7E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A3DD29A" w14:textId="77777777" w:rsidR="003F7EDF" w:rsidRDefault="003F7EDF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7EDF">
              <w:rPr>
                <w:rFonts w:ascii="Arial" w:hAnsi="Arial" w:cs="Arial"/>
                <w:sz w:val="24"/>
                <w:szCs w:val="24"/>
              </w:rPr>
              <w:t xml:space="preserve">The structured debrief will allow each participant the opportunity to reflect on their respective department / organisation’s involvement in the exercise. The key issues around what went well, what did not go so well during the </w:t>
            </w:r>
            <w:r w:rsidR="000E1ED3">
              <w:rPr>
                <w:rFonts w:ascii="Arial" w:hAnsi="Arial" w:cs="Arial"/>
                <w:sz w:val="24"/>
                <w:szCs w:val="24"/>
              </w:rPr>
              <w:t>event</w:t>
            </w:r>
            <w:r w:rsidRPr="003F7EDF">
              <w:rPr>
                <w:rFonts w:ascii="Arial" w:hAnsi="Arial" w:cs="Arial"/>
                <w:sz w:val="24"/>
                <w:szCs w:val="24"/>
              </w:rPr>
              <w:t xml:space="preserve">, and key learning points from the </w:t>
            </w:r>
            <w:r w:rsidR="000E1ED3">
              <w:rPr>
                <w:rFonts w:ascii="Arial" w:hAnsi="Arial" w:cs="Arial"/>
                <w:sz w:val="24"/>
                <w:szCs w:val="24"/>
              </w:rPr>
              <w:t>event</w:t>
            </w:r>
            <w:r w:rsidRPr="003F7EDF">
              <w:rPr>
                <w:rFonts w:ascii="Arial" w:hAnsi="Arial" w:cs="Arial"/>
                <w:sz w:val="24"/>
                <w:szCs w:val="24"/>
              </w:rPr>
              <w:t xml:space="preserve"> will be established and discussed. This will be achieved using specific questions based on the objectives of the </w:t>
            </w:r>
            <w:r w:rsidR="000E1ED3">
              <w:rPr>
                <w:rFonts w:ascii="Arial" w:hAnsi="Arial" w:cs="Arial"/>
                <w:sz w:val="24"/>
                <w:szCs w:val="24"/>
              </w:rPr>
              <w:t>event</w:t>
            </w:r>
            <w:r w:rsidRPr="003F7ED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C52A39" w14:textId="77777777" w:rsidR="000E1ED3" w:rsidRDefault="000E1ED3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F1A319" w14:textId="77777777" w:rsidR="000E1ED3" w:rsidRPr="000E1ED3" w:rsidRDefault="000E1ED3" w:rsidP="003F7ED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E1ED3">
              <w:rPr>
                <w:rFonts w:ascii="Arial" w:hAnsi="Arial" w:cs="Arial"/>
                <w:b/>
                <w:sz w:val="24"/>
                <w:szCs w:val="24"/>
              </w:rPr>
              <w:t>Summary of event:</w:t>
            </w:r>
          </w:p>
          <w:p w14:paraId="5F0AE07B" w14:textId="77777777" w:rsidR="000E1ED3" w:rsidRDefault="000E1ED3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52A5D3" w14:textId="77777777" w:rsidR="000E1ED3" w:rsidRDefault="000E1ED3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B07301" w14:textId="77777777" w:rsidR="000E1ED3" w:rsidRDefault="000E1ED3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38E805" w14:textId="77777777" w:rsidR="000E1ED3" w:rsidRDefault="000E1ED3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29EEEB" w14:textId="77777777" w:rsidR="000E1ED3" w:rsidRDefault="000E1ED3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BF84D1" w14:textId="77777777" w:rsidR="000E1ED3" w:rsidRDefault="000E1ED3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56F86E" w14:textId="77777777" w:rsidR="000E1ED3" w:rsidRDefault="000E1ED3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8557C6" w14:textId="77777777" w:rsidR="000E1ED3" w:rsidRDefault="000E1ED3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85092B" w14:textId="77777777" w:rsidR="000E1ED3" w:rsidRDefault="000E1ED3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BD7FF9" w14:textId="77777777" w:rsidR="000E1ED3" w:rsidRDefault="000E1ED3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E36CFE" w14:textId="77777777" w:rsidR="000E1ED3" w:rsidRDefault="000E1ED3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D91794" w14:textId="77777777" w:rsidR="000E1ED3" w:rsidRDefault="000E1ED3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6A514C" w14:textId="77777777" w:rsidR="000E1ED3" w:rsidRDefault="000E1ED3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BDA3DB" w14:textId="77777777" w:rsidR="000E1ED3" w:rsidRPr="003F7EDF" w:rsidRDefault="000E1ED3" w:rsidP="003F7ED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43DAD4" w14:textId="77777777" w:rsidR="00554396" w:rsidRPr="003B00C9" w:rsidRDefault="00554396" w:rsidP="00353F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98D615" w14:textId="77777777" w:rsidR="00F32FAE" w:rsidRDefault="00F32FAE">
      <w:r>
        <w:br w:type="page"/>
      </w:r>
    </w:p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214"/>
        <w:gridCol w:w="2126"/>
        <w:gridCol w:w="2695"/>
      </w:tblGrid>
      <w:tr w:rsidR="00194659" w:rsidRPr="00B66C9E" w14:paraId="63689F97" w14:textId="77777777" w:rsidTr="005058CC">
        <w:trPr>
          <w:cantSplit/>
          <w:trHeight w:val="562"/>
        </w:trPr>
        <w:tc>
          <w:tcPr>
            <w:tcW w:w="14710" w:type="dxa"/>
            <w:gridSpan w:val="4"/>
            <w:shd w:val="clear" w:color="auto" w:fill="A6A6A6" w:themeFill="background1" w:themeFillShade="A6"/>
            <w:vAlign w:val="center"/>
          </w:tcPr>
          <w:p w14:paraId="0C5992FD" w14:textId="48B4F121" w:rsidR="00BE7076" w:rsidRPr="00BE7076" w:rsidRDefault="000E1ED3" w:rsidP="00F80C53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>Event</w:t>
            </w:r>
            <w:r w:rsidR="00376A05">
              <w:rPr>
                <w:rFonts w:ascii="Arial" w:hAnsi="Arial" w:cs="Arial"/>
                <w:b/>
                <w:sz w:val="36"/>
                <w:szCs w:val="36"/>
              </w:rPr>
              <w:t xml:space="preserve"> Objective</w:t>
            </w:r>
            <w:r w:rsidR="00355312">
              <w:rPr>
                <w:rFonts w:ascii="Arial" w:hAnsi="Arial" w:cs="Arial"/>
                <w:b/>
                <w:sz w:val="36"/>
                <w:szCs w:val="36"/>
              </w:rPr>
              <w:t xml:space="preserve"> 1</w:t>
            </w:r>
          </w:p>
        </w:tc>
      </w:tr>
      <w:tr w:rsidR="00BE7076" w:rsidRPr="00B66C9E" w14:paraId="18A64D26" w14:textId="77777777" w:rsidTr="00A076E7">
        <w:trPr>
          <w:cantSplit/>
          <w:trHeight w:val="414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3FBF6016" w14:textId="6CD1B9D7" w:rsidR="00BE7076" w:rsidRPr="00BE7076" w:rsidRDefault="00A076E7" w:rsidP="002B6D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Aspects that went well</w:t>
            </w:r>
            <w:r w:rsidR="006755C8">
              <w:rPr>
                <w:rFonts w:ascii="Arial" w:hAnsi="Arial" w:cs="Arial"/>
                <w:b/>
                <w:sz w:val="24"/>
                <w:szCs w:val="24"/>
              </w:rPr>
              <w:t xml:space="preserve"> and why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2D050"/>
          </w:tcPr>
          <w:p w14:paraId="2BD60BFA" w14:textId="77777777" w:rsidR="00BE7076" w:rsidRPr="00BE7076" w:rsidRDefault="00A6602D" w:rsidP="002B6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Commenter</w:t>
            </w:r>
            <w:r w:rsidR="00A076E7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92D050"/>
          </w:tcPr>
          <w:p w14:paraId="4D964372" w14:textId="77777777" w:rsidR="00BE7076" w:rsidRPr="00BE7076" w:rsidRDefault="00A6602D" w:rsidP="002B6D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</w:tr>
      <w:tr w:rsidR="00BE7076" w:rsidRPr="00B66C9E" w14:paraId="08C536B7" w14:textId="77777777" w:rsidTr="00A076E7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3EEA7163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30CC0DA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5B4F3586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076" w:rsidRPr="00B66C9E" w14:paraId="46DF60B4" w14:textId="77777777" w:rsidTr="00A076E7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10D0C693" w14:textId="77777777" w:rsidR="00BE7076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345EC2CE" w14:textId="77777777" w:rsidR="00BE7076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326424AA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076" w:rsidRPr="00B66C9E" w14:paraId="153922AB" w14:textId="77777777" w:rsidTr="00A076E7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028DB628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191CB11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2127F6F0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076" w:rsidRPr="00B66C9E" w14:paraId="3CA4B487" w14:textId="77777777" w:rsidTr="00A076E7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4BF3A68E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D496469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639DED47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076" w:rsidRPr="00B66C9E" w14:paraId="053E2330" w14:textId="77777777" w:rsidTr="00A076E7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15AE82ED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62E17671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7E89BDAA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076" w:rsidRPr="00B66C9E" w14:paraId="6C5AFA0C" w14:textId="77777777" w:rsidTr="00A076E7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3BD8A8CD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1D09B71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3AE7DECC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A05" w:rsidRPr="00B66C9E" w14:paraId="496E3E47" w14:textId="77777777" w:rsidTr="000F3A29">
        <w:trPr>
          <w:cantSplit/>
          <w:trHeight w:val="414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9378934" w14:textId="0EA53E9F" w:rsidR="00376A05" w:rsidRPr="0010596F" w:rsidRDefault="00376A05" w:rsidP="008D11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Aspects for improvement</w:t>
            </w:r>
            <w:r w:rsidR="006755C8">
              <w:rPr>
                <w:rFonts w:ascii="Arial" w:hAnsi="Arial" w:cs="Arial"/>
                <w:b/>
                <w:sz w:val="24"/>
                <w:szCs w:val="24"/>
              </w:rPr>
              <w:t xml:space="preserve"> and why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629790FE" w14:textId="77777777" w:rsidR="00376A05" w:rsidRPr="00BE7076" w:rsidRDefault="00376A05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Commenter/s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6BA238E9" w14:textId="77777777" w:rsidR="00376A05" w:rsidRPr="00BE7076" w:rsidRDefault="00376A05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</w:tr>
      <w:tr w:rsidR="00BE7076" w:rsidRPr="00B66C9E" w14:paraId="02237FC2" w14:textId="77777777" w:rsidTr="00A076E7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2557F88B" w14:textId="77777777" w:rsidR="00BE7076" w:rsidRPr="00B66C9E" w:rsidRDefault="00BE7076" w:rsidP="008D11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AE6C2AA" w14:textId="77777777" w:rsidR="00BE7076" w:rsidRPr="00B66C9E" w:rsidRDefault="00BE7076" w:rsidP="008D11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41C6C940" w14:textId="77777777" w:rsidR="00BE7076" w:rsidRPr="00B66C9E" w:rsidRDefault="00BE7076" w:rsidP="008D11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076" w:rsidRPr="00B66C9E" w14:paraId="74A9F75F" w14:textId="77777777" w:rsidTr="00A076E7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26E8F159" w14:textId="77777777" w:rsidR="00BE7076" w:rsidRPr="00B66C9E" w:rsidRDefault="00BE7076" w:rsidP="008D11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17F9BD4" w14:textId="77777777" w:rsidR="00BE7076" w:rsidRPr="00B66C9E" w:rsidRDefault="00BE7076" w:rsidP="008D11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278A0336" w14:textId="77777777" w:rsidR="00BE7076" w:rsidRPr="00B66C9E" w:rsidRDefault="00BE7076" w:rsidP="008D11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076" w:rsidRPr="00B66C9E" w14:paraId="7EF94CDD" w14:textId="77777777" w:rsidTr="00A076E7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3783DFAA" w14:textId="77777777" w:rsidR="00BE7076" w:rsidRPr="00B66C9E" w:rsidRDefault="00BE7076" w:rsidP="00CE56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92842D1" w14:textId="77777777" w:rsidR="00BE7076" w:rsidRPr="00B66C9E" w:rsidRDefault="00BE7076" w:rsidP="00CE56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78981F65" w14:textId="77777777" w:rsidR="00BE7076" w:rsidRPr="00B66C9E" w:rsidRDefault="00BE7076" w:rsidP="00CE56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076" w:rsidRPr="00B66C9E" w14:paraId="14C95E82" w14:textId="77777777" w:rsidTr="00A076E7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3D06BF22" w14:textId="77777777" w:rsidR="00BE7076" w:rsidRDefault="00BE7076" w:rsidP="00CE56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6DF5723" w14:textId="77777777" w:rsidR="00BE7076" w:rsidRPr="00B66C9E" w:rsidRDefault="00BE7076" w:rsidP="00CE56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011EC71D" w14:textId="77777777" w:rsidR="00BE7076" w:rsidRPr="00B66C9E" w:rsidRDefault="00BE7076" w:rsidP="00CE56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076" w:rsidRPr="00B66C9E" w14:paraId="7AA32C39" w14:textId="77777777" w:rsidTr="00A076E7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0C3B52D5" w14:textId="77777777" w:rsidR="00BE7076" w:rsidRDefault="00BE7076" w:rsidP="00CE56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AE57DCC" w14:textId="77777777" w:rsidR="00BE7076" w:rsidRPr="00B66C9E" w:rsidRDefault="00BE7076" w:rsidP="00CE56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3117D716" w14:textId="77777777" w:rsidR="00BE7076" w:rsidRPr="00B66C9E" w:rsidRDefault="00BE7076" w:rsidP="00CE56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076" w:rsidRPr="00B66C9E" w14:paraId="3B50FF03" w14:textId="77777777" w:rsidTr="00A076E7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60E4809D" w14:textId="77777777" w:rsidR="00BE7076" w:rsidRDefault="00BE7076" w:rsidP="00CE56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926F541" w14:textId="77777777" w:rsidR="00BE7076" w:rsidRPr="00B66C9E" w:rsidRDefault="00BE7076" w:rsidP="00CE56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269B9FDF" w14:textId="77777777" w:rsidR="00BE7076" w:rsidRPr="00B66C9E" w:rsidRDefault="00BE7076" w:rsidP="00CE566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CEA" w:rsidRPr="00B66C9E" w14:paraId="1A2D7AF1" w14:textId="77777777" w:rsidTr="00466154">
        <w:trPr>
          <w:cantSplit/>
          <w:trHeight w:val="41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D53D721" w14:textId="77777777" w:rsidR="00D02CEA" w:rsidRPr="00BE7076" w:rsidRDefault="00D02CEA" w:rsidP="0010596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E7076">
              <w:rPr>
                <w:rFonts w:ascii="Arial" w:hAnsi="Arial" w:cs="Arial"/>
                <w:b/>
                <w:sz w:val="24"/>
                <w:szCs w:val="24"/>
              </w:rPr>
              <w:t xml:space="preserve">No.      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470D9F2" w14:textId="77777777" w:rsidR="00D02CEA" w:rsidRPr="00BE7076" w:rsidRDefault="00D02CEA" w:rsidP="00CE566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Recommendations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00"/>
          </w:tcPr>
          <w:p w14:paraId="7865BAEE" w14:textId="77777777" w:rsidR="00D02CEA" w:rsidRPr="00BE7076" w:rsidRDefault="00D02CEA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Commenter/s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FFFF00"/>
          </w:tcPr>
          <w:p w14:paraId="71C12821" w14:textId="77777777" w:rsidR="00D02CEA" w:rsidRPr="00BE7076" w:rsidRDefault="00D02CEA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</w:tr>
      <w:tr w:rsidR="00BE7076" w:rsidRPr="00B66C9E" w14:paraId="581F84F3" w14:textId="77777777" w:rsidTr="00A076E7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5DD23A41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6511AD1F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722B7279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07D38199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076" w:rsidRPr="00B66C9E" w14:paraId="1508B85D" w14:textId="77777777" w:rsidTr="00A076E7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4C3C4B39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401EA798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73103C8B" w14:textId="77777777" w:rsidR="00BE7076" w:rsidRPr="00B66C9E" w:rsidRDefault="00BE7076" w:rsidP="00B66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50EFA7E4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076" w:rsidRPr="00B66C9E" w14:paraId="56F87B76" w14:textId="77777777" w:rsidTr="00A076E7">
        <w:trPr>
          <w:cantSplit/>
          <w:trHeight w:val="64"/>
        </w:trPr>
        <w:tc>
          <w:tcPr>
            <w:tcW w:w="675" w:type="dxa"/>
            <w:shd w:val="clear" w:color="auto" w:fill="F6F9CF"/>
            <w:vAlign w:val="center"/>
          </w:tcPr>
          <w:p w14:paraId="0A9575CB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22D4B474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551B9976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1EDB1D1C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076" w:rsidRPr="00B66C9E" w14:paraId="09C1DD8F" w14:textId="77777777" w:rsidTr="00A076E7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15A531DD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7D76B682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4E44A784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3ADB4A65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076" w:rsidRPr="00B66C9E" w14:paraId="60817320" w14:textId="77777777" w:rsidTr="00A076E7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6D5D7AC2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363B4D14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1C08C19F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16F8C3EF" w14:textId="77777777" w:rsidR="00BE7076" w:rsidRPr="00B66C9E" w:rsidRDefault="00BE7076" w:rsidP="00A8653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2A8184" w14:textId="77777777" w:rsidR="00C01B7C" w:rsidRDefault="00C01B7C" w:rsidP="008976C6"/>
    <w:p w14:paraId="36B79E90" w14:textId="77777777" w:rsidR="00F32FAE" w:rsidRDefault="00F32FAE">
      <w:pPr>
        <w:spacing w:after="0" w:line="240" w:lineRule="auto"/>
      </w:pPr>
      <w:r>
        <w:br w:type="page"/>
      </w:r>
    </w:p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214"/>
        <w:gridCol w:w="2126"/>
        <w:gridCol w:w="2695"/>
      </w:tblGrid>
      <w:tr w:rsidR="00F32FAE" w:rsidRPr="00B66C9E" w14:paraId="79975AE6" w14:textId="77777777" w:rsidTr="003A7689">
        <w:trPr>
          <w:cantSplit/>
          <w:trHeight w:val="562"/>
        </w:trPr>
        <w:tc>
          <w:tcPr>
            <w:tcW w:w="14710" w:type="dxa"/>
            <w:gridSpan w:val="4"/>
            <w:shd w:val="clear" w:color="auto" w:fill="A6A6A6" w:themeFill="background1" w:themeFillShade="A6"/>
            <w:vAlign w:val="center"/>
          </w:tcPr>
          <w:p w14:paraId="3D4ACC96" w14:textId="0F3994E6" w:rsidR="00F32FAE" w:rsidRPr="00BE7076" w:rsidRDefault="000E1ED3" w:rsidP="003A7689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>Event</w:t>
            </w:r>
            <w:r w:rsidR="00F32FAE">
              <w:rPr>
                <w:rFonts w:ascii="Arial" w:hAnsi="Arial" w:cs="Arial"/>
                <w:b/>
                <w:sz w:val="36"/>
                <w:szCs w:val="36"/>
              </w:rPr>
              <w:t xml:space="preserve"> Objective</w:t>
            </w:r>
            <w:r w:rsidR="00355312">
              <w:rPr>
                <w:rFonts w:ascii="Arial" w:hAnsi="Arial" w:cs="Arial"/>
                <w:b/>
                <w:sz w:val="36"/>
                <w:szCs w:val="36"/>
              </w:rPr>
              <w:t xml:space="preserve"> 2</w:t>
            </w:r>
          </w:p>
        </w:tc>
      </w:tr>
      <w:tr w:rsidR="00F32FAE" w:rsidRPr="00B66C9E" w14:paraId="18989B90" w14:textId="77777777" w:rsidTr="003A7689">
        <w:trPr>
          <w:cantSplit/>
          <w:trHeight w:val="414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3E87238A" w14:textId="677A2C66" w:rsidR="00F32FAE" w:rsidRPr="00BE7076" w:rsidRDefault="00F32FAE" w:rsidP="003A76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Aspects that went well</w:t>
            </w:r>
            <w:r w:rsidR="006755C8">
              <w:rPr>
                <w:rFonts w:ascii="Arial" w:hAnsi="Arial" w:cs="Arial"/>
                <w:b/>
                <w:sz w:val="24"/>
                <w:szCs w:val="24"/>
              </w:rPr>
              <w:t xml:space="preserve"> and why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2D050"/>
          </w:tcPr>
          <w:p w14:paraId="616B33E1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Commenter/s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92D050"/>
          </w:tcPr>
          <w:p w14:paraId="68B23B44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</w:tr>
      <w:tr w:rsidR="00F32FAE" w:rsidRPr="00B66C9E" w14:paraId="4DD467B4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3194A075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2DDC6460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7B036F5E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5ADB5542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689B3649" w14:textId="77777777" w:rsidR="00F32FA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257E7CD1" w14:textId="77777777" w:rsidR="00F32FA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00871FCB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3AF82CAB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2B62ACC1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38A3D03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695347D9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52542EE1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5DD677FB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7C5CC8D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4A44F412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06961883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02974D80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184E03A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619AB171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7884103A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4736FF81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23F4CE42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01997E04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3445CEC1" w14:textId="77777777" w:rsidTr="003A7689">
        <w:trPr>
          <w:cantSplit/>
          <w:trHeight w:val="414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D6F8AC9" w14:textId="07742FF7" w:rsidR="00F32FAE" w:rsidRPr="0010596F" w:rsidRDefault="00F32FAE" w:rsidP="003A76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Aspects for improvement</w:t>
            </w:r>
            <w:r w:rsidR="006755C8">
              <w:rPr>
                <w:rFonts w:ascii="Arial" w:hAnsi="Arial" w:cs="Arial"/>
                <w:b/>
                <w:sz w:val="24"/>
                <w:szCs w:val="24"/>
              </w:rPr>
              <w:t xml:space="preserve"> and why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3B2C4737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Commenter/s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CB4EF1C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</w:tr>
      <w:tr w:rsidR="00F32FAE" w:rsidRPr="00B66C9E" w14:paraId="75A30626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751983D3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6EE31AF4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198DF2A9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63A06E55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0A2FC7F5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6616C80F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1305E149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207FD7B7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1CB5914B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7C9398A0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45531CAC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7F3F638B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63834A2A" w14:textId="77777777" w:rsidR="00F32FA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EC1206C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1205B00B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1C6091AD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3DDACBA0" w14:textId="77777777" w:rsidR="00F32FA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0DC283FB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7A4DF944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24A543C1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3FC169F2" w14:textId="77777777" w:rsidR="00F32FA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7A0A496B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77AF8C46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14EB2253" w14:textId="77777777" w:rsidTr="003A7689">
        <w:trPr>
          <w:cantSplit/>
          <w:trHeight w:val="41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325135C" w14:textId="77777777" w:rsidR="00F32FAE" w:rsidRPr="00BE7076" w:rsidRDefault="00F32FAE" w:rsidP="003A76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E7076">
              <w:rPr>
                <w:rFonts w:ascii="Arial" w:hAnsi="Arial" w:cs="Arial"/>
                <w:b/>
                <w:sz w:val="24"/>
                <w:szCs w:val="24"/>
              </w:rPr>
              <w:t xml:space="preserve">No.      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0649EDD" w14:textId="77777777" w:rsidR="00F32FAE" w:rsidRPr="00BE7076" w:rsidRDefault="00F32FAE" w:rsidP="003A76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Recommendations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00"/>
          </w:tcPr>
          <w:p w14:paraId="5F2F7A98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Commenter/s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FFFF00"/>
          </w:tcPr>
          <w:p w14:paraId="3B7F123B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</w:tr>
      <w:tr w:rsidR="00F32FAE" w:rsidRPr="00B66C9E" w14:paraId="5D3834F7" w14:textId="77777777" w:rsidTr="003A7689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1B90892B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12EB073F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5D81C072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55C0B6F8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78274593" w14:textId="77777777" w:rsidTr="003A7689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5054BEA6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5E22B4C1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747D30C5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01C4DB8C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04F5E387" w14:textId="77777777" w:rsidTr="003A7689">
        <w:trPr>
          <w:cantSplit/>
          <w:trHeight w:val="64"/>
        </w:trPr>
        <w:tc>
          <w:tcPr>
            <w:tcW w:w="675" w:type="dxa"/>
            <w:shd w:val="clear" w:color="auto" w:fill="F6F9CF"/>
            <w:vAlign w:val="center"/>
          </w:tcPr>
          <w:p w14:paraId="15A50FB2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7857CA72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5AFE6CC0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6D9EECF8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7443FC90" w14:textId="77777777" w:rsidTr="003A7689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68266837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2478EC56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4E0F575D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3D97667F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7263AA07" w14:textId="77777777" w:rsidTr="003A7689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6F3D05C3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131307F2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5C249D5D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03B5D972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7EB08C" w14:textId="77777777" w:rsidR="00F32FAE" w:rsidRDefault="00F32FAE" w:rsidP="008976C6"/>
    <w:p w14:paraId="3B47DB2D" w14:textId="77777777" w:rsidR="00F32FAE" w:rsidRDefault="00F32FAE">
      <w:pPr>
        <w:spacing w:after="0" w:line="240" w:lineRule="auto"/>
      </w:pPr>
      <w:r>
        <w:br w:type="page"/>
      </w:r>
    </w:p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214"/>
        <w:gridCol w:w="2126"/>
        <w:gridCol w:w="2695"/>
      </w:tblGrid>
      <w:tr w:rsidR="00F32FAE" w:rsidRPr="00B66C9E" w14:paraId="587A1B7C" w14:textId="77777777" w:rsidTr="003A7689">
        <w:trPr>
          <w:cantSplit/>
          <w:trHeight w:val="562"/>
        </w:trPr>
        <w:tc>
          <w:tcPr>
            <w:tcW w:w="14710" w:type="dxa"/>
            <w:gridSpan w:val="4"/>
            <w:shd w:val="clear" w:color="auto" w:fill="A6A6A6" w:themeFill="background1" w:themeFillShade="A6"/>
            <w:vAlign w:val="center"/>
          </w:tcPr>
          <w:p w14:paraId="4EB031FA" w14:textId="5EE08E02" w:rsidR="00F32FAE" w:rsidRPr="00BE7076" w:rsidRDefault="000E1ED3" w:rsidP="003A7689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>Event</w:t>
            </w:r>
            <w:r w:rsidR="00F32FAE">
              <w:rPr>
                <w:rFonts w:ascii="Arial" w:hAnsi="Arial" w:cs="Arial"/>
                <w:b/>
                <w:sz w:val="36"/>
                <w:szCs w:val="36"/>
              </w:rPr>
              <w:t xml:space="preserve"> Objective</w:t>
            </w:r>
            <w:r w:rsidR="00355312">
              <w:rPr>
                <w:rFonts w:ascii="Arial" w:hAnsi="Arial" w:cs="Arial"/>
                <w:b/>
                <w:sz w:val="36"/>
                <w:szCs w:val="36"/>
              </w:rPr>
              <w:t xml:space="preserve"> 3</w:t>
            </w:r>
          </w:p>
        </w:tc>
      </w:tr>
      <w:tr w:rsidR="00F32FAE" w:rsidRPr="00B66C9E" w14:paraId="1F5D1EF9" w14:textId="77777777" w:rsidTr="003A7689">
        <w:trPr>
          <w:cantSplit/>
          <w:trHeight w:val="414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5F7D51D1" w14:textId="39B835F2" w:rsidR="00F32FAE" w:rsidRPr="00BE7076" w:rsidRDefault="00F32FAE" w:rsidP="003A76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Aspects that went well</w:t>
            </w:r>
            <w:r w:rsidR="006755C8">
              <w:rPr>
                <w:rFonts w:ascii="Arial" w:hAnsi="Arial" w:cs="Arial"/>
                <w:b/>
                <w:sz w:val="24"/>
                <w:szCs w:val="24"/>
              </w:rPr>
              <w:t xml:space="preserve"> and why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2D050"/>
          </w:tcPr>
          <w:p w14:paraId="65B89CBC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Commenter/s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92D050"/>
          </w:tcPr>
          <w:p w14:paraId="7661C205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</w:tr>
      <w:tr w:rsidR="00F32FAE" w:rsidRPr="00B66C9E" w14:paraId="26B19BFB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5279F253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2B523903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0C620049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527CC666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06B9AD26" w14:textId="77777777" w:rsidR="00F32FA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C3450CA" w14:textId="77777777" w:rsidR="00F32FA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1E0C21E3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5BF5036D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17D41518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3E39EB9F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4F110B8D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4A7A0EE2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61915951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201C67C6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7CC5C741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3B05BD4A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4799E11F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755E471D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3CDB101B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57E934DC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663BA5C9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953EB0F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436D6C86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539FA133" w14:textId="77777777" w:rsidTr="003A7689">
        <w:trPr>
          <w:cantSplit/>
          <w:trHeight w:val="414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89DB025" w14:textId="4603A31F" w:rsidR="00F32FAE" w:rsidRPr="0010596F" w:rsidRDefault="00F32FAE" w:rsidP="003A76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Aspects for improvement</w:t>
            </w:r>
            <w:r w:rsidR="006755C8">
              <w:rPr>
                <w:rFonts w:ascii="Arial" w:hAnsi="Arial" w:cs="Arial"/>
                <w:b/>
                <w:sz w:val="24"/>
                <w:szCs w:val="24"/>
              </w:rPr>
              <w:t xml:space="preserve"> and why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447B3536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Commenter/s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45B5342E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</w:tr>
      <w:tr w:rsidR="00F32FAE" w:rsidRPr="00B66C9E" w14:paraId="78DF9A2B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2DF80F39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06CD48D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0A22ECB5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1613CEBE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352A493A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247F53C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0D97DD5C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68FBAF03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10EF0AF8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D848B8F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20EAC105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613C3637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1A75E9E6" w14:textId="77777777" w:rsidR="00F32FA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89ACDEF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25DB1833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79DAD4B3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5DF8C614" w14:textId="77777777" w:rsidR="00F32FA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BD3CEE6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77B51B07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6C4F3409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5B1ECC4A" w14:textId="77777777" w:rsidR="00F32FA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47901710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7DD19507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2A8EAE9E" w14:textId="77777777" w:rsidTr="003A7689">
        <w:trPr>
          <w:cantSplit/>
          <w:trHeight w:val="41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8C3F45" w14:textId="77777777" w:rsidR="00F32FAE" w:rsidRPr="00BE7076" w:rsidRDefault="00F32FAE" w:rsidP="003A76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E7076">
              <w:rPr>
                <w:rFonts w:ascii="Arial" w:hAnsi="Arial" w:cs="Arial"/>
                <w:b/>
                <w:sz w:val="24"/>
                <w:szCs w:val="24"/>
              </w:rPr>
              <w:t xml:space="preserve">No.      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0641999" w14:textId="77777777" w:rsidR="00F32FAE" w:rsidRPr="00BE7076" w:rsidRDefault="00F32FAE" w:rsidP="003A76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Recommendations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00"/>
          </w:tcPr>
          <w:p w14:paraId="7B36F31F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Commenter/s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FFFF00"/>
          </w:tcPr>
          <w:p w14:paraId="0619E5B9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</w:tr>
      <w:tr w:rsidR="00F32FAE" w:rsidRPr="00B66C9E" w14:paraId="056F449E" w14:textId="77777777" w:rsidTr="003A7689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3ECDB705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74F30990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2AC2D5D8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0F92951D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7B353F4F" w14:textId="77777777" w:rsidTr="003A7689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18A81507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033B66CB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18E32488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5CFD4462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0FDBAB7C" w14:textId="77777777" w:rsidTr="003A7689">
        <w:trPr>
          <w:cantSplit/>
          <w:trHeight w:val="64"/>
        </w:trPr>
        <w:tc>
          <w:tcPr>
            <w:tcW w:w="675" w:type="dxa"/>
            <w:shd w:val="clear" w:color="auto" w:fill="F6F9CF"/>
            <w:vAlign w:val="center"/>
          </w:tcPr>
          <w:p w14:paraId="44CAC67D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322D8EF0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18D16BC0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351F6111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79D12BEA" w14:textId="77777777" w:rsidTr="003A7689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794E7382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51B23CA9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3DCDF1BE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20BFD167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639F9704" w14:textId="77777777" w:rsidTr="003A7689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688EA57E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436FCBC8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32E99EE9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47820FA9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715F5F" w14:textId="77777777" w:rsidR="00F32FAE" w:rsidRDefault="00F32FAE" w:rsidP="008976C6"/>
    <w:p w14:paraId="2464C76F" w14:textId="77777777" w:rsidR="00F32FAE" w:rsidRDefault="00F32FAE">
      <w:pPr>
        <w:spacing w:after="0" w:line="240" w:lineRule="auto"/>
      </w:pPr>
      <w:r>
        <w:br w:type="page"/>
      </w:r>
    </w:p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214"/>
        <w:gridCol w:w="2126"/>
        <w:gridCol w:w="2695"/>
      </w:tblGrid>
      <w:tr w:rsidR="00F32FAE" w:rsidRPr="00B66C9E" w14:paraId="455C8909" w14:textId="77777777" w:rsidTr="003A7689">
        <w:trPr>
          <w:cantSplit/>
          <w:trHeight w:val="562"/>
        </w:trPr>
        <w:tc>
          <w:tcPr>
            <w:tcW w:w="14710" w:type="dxa"/>
            <w:gridSpan w:val="4"/>
            <w:shd w:val="clear" w:color="auto" w:fill="A6A6A6" w:themeFill="background1" w:themeFillShade="A6"/>
            <w:vAlign w:val="center"/>
          </w:tcPr>
          <w:p w14:paraId="4943B3FB" w14:textId="1BEC55C3" w:rsidR="00F32FAE" w:rsidRPr="00BE7076" w:rsidRDefault="000E1ED3" w:rsidP="003A7689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lastRenderedPageBreak/>
              <w:t>Event</w:t>
            </w:r>
            <w:r w:rsidR="00F32FAE">
              <w:rPr>
                <w:rFonts w:ascii="Arial" w:hAnsi="Arial" w:cs="Arial"/>
                <w:b/>
                <w:sz w:val="36"/>
                <w:szCs w:val="36"/>
              </w:rPr>
              <w:t xml:space="preserve"> Objective</w:t>
            </w:r>
            <w:r w:rsidR="00355312">
              <w:rPr>
                <w:rFonts w:ascii="Arial" w:hAnsi="Arial" w:cs="Arial"/>
                <w:b/>
                <w:sz w:val="36"/>
                <w:szCs w:val="36"/>
              </w:rPr>
              <w:t xml:space="preserve"> 4</w:t>
            </w:r>
          </w:p>
        </w:tc>
      </w:tr>
      <w:tr w:rsidR="00F32FAE" w:rsidRPr="00B66C9E" w14:paraId="19A746D7" w14:textId="77777777" w:rsidTr="003A7689">
        <w:trPr>
          <w:cantSplit/>
          <w:trHeight w:val="414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14:paraId="0A020AD8" w14:textId="518F138B" w:rsidR="00F32FAE" w:rsidRPr="00BE7076" w:rsidRDefault="00F32FAE" w:rsidP="003A76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Aspects that went well</w:t>
            </w:r>
            <w:r w:rsidR="006755C8">
              <w:rPr>
                <w:rFonts w:ascii="Arial" w:hAnsi="Arial" w:cs="Arial"/>
                <w:b/>
                <w:sz w:val="24"/>
                <w:szCs w:val="24"/>
              </w:rPr>
              <w:t xml:space="preserve"> and why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2D050"/>
          </w:tcPr>
          <w:p w14:paraId="0B66BB84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Commenter/s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92D050"/>
          </w:tcPr>
          <w:p w14:paraId="7F346F85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</w:tr>
      <w:tr w:rsidR="00F32FAE" w:rsidRPr="00B66C9E" w14:paraId="2591AAE3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415573F5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64E4D48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04F77D61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69A3468F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6055863A" w14:textId="77777777" w:rsidR="00F32FA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C0B4F03" w14:textId="77777777" w:rsidR="00F32FA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68E30E2A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491F5490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37D6CBF8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65BB1C6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46BFDA1D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39C65E37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51FC03D5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4C2BF552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4D6F16B1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58487D75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0A193CA0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5377509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3B918282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5220FE9A" w14:textId="77777777" w:rsidTr="003A7689">
        <w:trPr>
          <w:cantSplit/>
        </w:trPr>
        <w:tc>
          <w:tcPr>
            <w:tcW w:w="9889" w:type="dxa"/>
            <w:gridSpan w:val="2"/>
            <w:shd w:val="clear" w:color="auto" w:fill="E2EFD9" w:themeFill="accent6" w:themeFillTint="33"/>
            <w:vAlign w:val="center"/>
          </w:tcPr>
          <w:p w14:paraId="7001CF3D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07839EB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E2EFD9" w:themeFill="accent6" w:themeFillTint="33"/>
            <w:vAlign w:val="center"/>
          </w:tcPr>
          <w:p w14:paraId="6F52AF6E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326A49D8" w14:textId="77777777" w:rsidTr="003A7689">
        <w:trPr>
          <w:cantSplit/>
          <w:trHeight w:val="414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56D44CA9" w14:textId="3BED38D7" w:rsidR="00F32FAE" w:rsidRPr="0010596F" w:rsidRDefault="00F32FAE" w:rsidP="003A76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Aspects for improvement</w:t>
            </w:r>
            <w:r w:rsidR="006755C8">
              <w:rPr>
                <w:rFonts w:ascii="Arial" w:hAnsi="Arial" w:cs="Arial"/>
                <w:b/>
                <w:sz w:val="24"/>
                <w:szCs w:val="24"/>
              </w:rPr>
              <w:t xml:space="preserve"> and why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298DCCC2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Commenter/s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ED7D31" w:themeFill="accent2"/>
          </w:tcPr>
          <w:p w14:paraId="3FF4EE64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</w:tr>
      <w:tr w:rsidR="00F32FAE" w:rsidRPr="00B66C9E" w14:paraId="6327B65D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329FC34E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6144707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42F59A28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0FDC1FBD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058BF2B8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64EB23A8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2BC3C152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4FF48626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0ABA4AF0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7D99249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60CDBDBB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6DC7F03F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72CB4A20" w14:textId="77777777" w:rsidR="00F32FA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7BE7A429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0091A086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2A277E5F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2A588A3D" w14:textId="77777777" w:rsidR="00F32FA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21BC1403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4758865D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043A0F89" w14:textId="77777777" w:rsidTr="003A7689">
        <w:trPr>
          <w:cantSplit/>
        </w:trPr>
        <w:tc>
          <w:tcPr>
            <w:tcW w:w="9889" w:type="dxa"/>
            <w:gridSpan w:val="2"/>
            <w:shd w:val="clear" w:color="auto" w:fill="FBE4D5" w:themeFill="accent2" w:themeFillTint="33"/>
            <w:vAlign w:val="center"/>
          </w:tcPr>
          <w:p w14:paraId="4827BB28" w14:textId="77777777" w:rsidR="00F32FA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3743D3A9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BE4D5" w:themeFill="accent2" w:themeFillTint="33"/>
            <w:vAlign w:val="center"/>
          </w:tcPr>
          <w:p w14:paraId="401BC3F9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4990A096" w14:textId="77777777" w:rsidTr="003A7689">
        <w:trPr>
          <w:cantSplit/>
          <w:trHeight w:val="41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272B9B6" w14:textId="77777777" w:rsidR="00F32FAE" w:rsidRPr="00BE7076" w:rsidRDefault="00F32FAE" w:rsidP="003A76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E7076">
              <w:rPr>
                <w:rFonts w:ascii="Arial" w:hAnsi="Arial" w:cs="Arial"/>
                <w:b/>
                <w:sz w:val="24"/>
                <w:szCs w:val="24"/>
              </w:rPr>
              <w:t xml:space="preserve">No.      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64B44C6" w14:textId="77777777" w:rsidR="00F32FAE" w:rsidRPr="00BE7076" w:rsidRDefault="00F32FAE" w:rsidP="003A768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Recommendations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00"/>
          </w:tcPr>
          <w:p w14:paraId="509A289C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Commenter/s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FFFF00"/>
          </w:tcPr>
          <w:p w14:paraId="4514C9DB" w14:textId="77777777" w:rsidR="00F32FAE" w:rsidRPr="00BE7076" w:rsidRDefault="00F32FAE" w:rsidP="003A76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</w:t>
            </w:r>
          </w:p>
        </w:tc>
      </w:tr>
      <w:tr w:rsidR="00F32FAE" w:rsidRPr="00B66C9E" w14:paraId="58E5062D" w14:textId="77777777" w:rsidTr="003A7689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4C6D8604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20BB1408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43FC42CF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3F9BD91D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37AA1A61" w14:textId="77777777" w:rsidTr="003A7689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652AC19D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34529900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5FC45D3B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0B397E2C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465DE11D" w14:textId="77777777" w:rsidTr="003A7689">
        <w:trPr>
          <w:cantSplit/>
          <w:trHeight w:val="64"/>
        </w:trPr>
        <w:tc>
          <w:tcPr>
            <w:tcW w:w="675" w:type="dxa"/>
            <w:shd w:val="clear" w:color="auto" w:fill="F6F9CF"/>
            <w:vAlign w:val="center"/>
          </w:tcPr>
          <w:p w14:paraId="13C2BE27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31059983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3EDF0B09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0DB726F3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10EB95B6" w14:textId="77777777" w:rsidTr="003A7689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1A91EF27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6B9067EF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1DF02194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2044F805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2FAE" w:rsidRPr="00B66C9E" w14:paraId="09375170" w14:textId="77777777" w:rsidTr="003A7689">
        <w:trPr>
          <w:cantSplit/>
        </w:trPr>
        <w:tc>
          <w:tcPr>
            <w:tcW w:w="675" w:type="dxa"/>
            <w:shd w:val="clear" w:color="auto" w:fill="F6F9CF"/>
            <w:vAlign w:val="center"/>
          </w:tcPr>
          <w:p w14:paraId="38DB1BF1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F6F9CF"/>
            <w:vAlign w:val="center"/>
          </w:tcPr>
          <w:p w14:paraId="48CBC890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6F9CF"/>
            <w:vAlign w:val="center"/>
          </w:tcPr>
          <w:p w14:paraId="4CDA1840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F6F9CF"/>
            <w:vAlign w:val="center"/>
          </w:tcPr>
          <w:p w14:paraId="65E12437" w14:textId="77777777" w:rsidR="00F32FAE" w:rsidRPr="00B66C9E" w:rsidRDefault="00F32FAE" w:rsidP="003A768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3BE80A" w14:textId="77777777" w:rsidR="00F32FAE" w:rsidRPr="00B66C9E" w:rsidRDefault="00F32FAE" w:rsidP="008976C6"/>
    <w:sectPr w:rsidR="00F32FAE" w:rsidRPr="00B66C9E" w:rsidSect="00C01B7C">
      <w:footerReference w:type="default" r:id="rId8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1A7DC" w14:textId="77777777" w:rsidR="00D13863" w:rsidRDefault="00D13863" w:rsidP="00811285">
      <w:pPr>
        <w:spacing w:after="0" w:line="240" w:lineRule="auto"/>
      </w:pPr>
      <w:r>
        <w:separator/>
      </w:r>
    </w:p>
  </w:endnote>
  <w:endnote w:type="continuationSeparator" w:id="0">
    <w:p w14:paraId="038F8352" w14:textId="77777777" w:rsidR="00D13863" w:rsidRDefault="00D13863" w:rsidP="00811285">
      <w:pPr>
        <w:spacing w:after="0" w:line="240" w:lineRule="auto"/>
      </w:pPr>
      <w:r>
        <w:continuationSeparator/>
      </w:r>
    </w:p>
  </w:endnote>
  <w:endnote w:type="continuationNotice" w:id="1">
    <w:p w14:paraId="22F2FF56" w14:textId="77777777" w:rsidR="00D13863" w:rsidRDefault="00D138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7342" w14:textId="77777777" w:rsidR="00BA11BD" w:rsidRDefault="00BA11BD" w:rsidP="002C6FE5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E1ED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0E1ED3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3F176B57" w14:textId="77777777" w:rsidR="00BA11BD" w:rsidRDefault="00BA11BD" w:rsidP="00811285">
    <w:pPr>
      <w:pStyle w:val="Footer"/>
      <w:spacing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4F62" w14:textId="77777777" w:rsidR="00D13863" w:rsidRDefault="00D13863" w:rsidP="00811285">
      <w:pPr>
        <w:spacing w:after="0" w:line="240" w:lineRule="auto"/>
      </w:pPr>
      <w:r>
        <w:separator/>
      </w:r>
    </w:p>
  </w:footnote>
  <w:footnote w:type="continuationSeparator" w:id="0">
    <w:p w14:paraId="3EF8EA23" w14:textId="77777777" w:rsidR="00D13863" w:rsidRDefault="00D13863" w:rsidP="00811285">
      <w:pPr>
        <w:spacing w:after="0" w:line="240" w:lineRule="auto"/>
      </w:pPr>
      <w:r>
        <w:continuationSeparator/>
      </w:r>
    </w:p>
  </w:footnote>
  <w:footnote w:type="continuationNotice" w:id="1">
    <w:p w14:paraId="6EA71209" w14:textId="77777777" w:rsidR="00D13863" w:rsidRDefault="00D138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0889"/>
    <w:multiLevelType w:val="hybridMultilevel"/>
    <w:tmpl w:val="64FC92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4E48"/>
    <w:multiLevelType w:val="hybridMultilevel"/>
    <w:tmpl w:val="ED8842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071ED9"/>
    <w:multiLevelType w:val="hybridMultilevel"/>
    <w:tmpl w:val="647C78F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3C61E0D"/>
    <w:multiLevelType w:val="hybridMultilevel"/>
    <w:tmpl w:val="37BA6D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A34C41"/>
    <w:multiLevelType w:val="hybridMultilevel"/>
    <w:tmpl w:val="60B21F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7B7A2F"/>
    <w:multiLevelType w:val="hybridMultilevel"/>
    <w:tmpl w:val="6FFEC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249283">
    <w:abstractNumId w:val="5"/>
  </w:num>
  <w:num w:numId="2" w16cid:durableId="1723402628">
    <w:abstractNumId w:val="2"/>
  </w:num>
  <w:num w:numId="3" w16cid:durableId="1035693856">
    <w:abstractNumId w:val="4"/>
  </w:num>
  <w:num w:numId="4" w16cid:durableId="1311665697">
    <w:abstractNumId w:val="1"/>
  </w:num>
  <w:num w:numId="5" w16cid:durableId="71051625">
    <w:abstractNumId w:val="0"/>
  </w:num>
  <w:num w:numId="6" w16cid:durableId="967784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7C"/>
    <w:rsid w:val="0000490B"/>
    <w:rsid w:val="000055F7"/>
    <w:rsid w:val="00010D2F"/>
    <w:rsid w:val="00044CF5"/>
    <w:rsid w:val="00051EB6"/>
    <w:rsid w:val="000563DD"/>
    <w:rsid w:val="00084CE7"/>
    <w:rsid w:val="000D530E"/>
    <w:rsid w:val="000E1ED3"/>
    <w:rsid w:val="0010596F"/>
    <w:rsid w:val="00105EB1"/>
    <w:rsid w:val="001165B0"/>
    <w:rsid w:val="00126234"/>
    <w:rsid w:val="00127387"/>
    <w:rsid w:val="001474CD"/>
    <w:rsid w:val="001765A7"/>
    <w:rsid w:val="00194659"/>
    <w:rsid w:val="001A1741"/>
    <w:rsid w:val="001C4A48"/>
    <w:rsid w:val="001D72B0"/>
    <w:rsid w:val="001F5C6D"/>
    <w:rsid w:val="001F64E7"/>
    <w:rsid w:val="0020268E"/>
    <w:rsid w:val="00203918"/>
    <w:rsid w:val="00223326"/>
    <w:rsid w:val="002243A6"/>
    <w:rsid w:val="002447D6"/>
    <w:rsid w:val="002464A2"/>
    <w:rsid w:val="002619E6"/>
    <w:rsid w:val="00280491"/>
    <w:rsid w:val="002B325E"/>
    <w:rsid w:val="002B6DE6"/>
    <w:rsid w:val="002C6FE5"/>
    <w:rsid w:val="002D40FB"/>
    <w:rsid w:val="00342DEC"/>
    <w:rsid w:val="00353FBC"/>
    <w:rsid w:val="00355312"/>
    <w:rsid w:val="00355862"/>
    <w:rsid w:val="00371BF5"/>
    <w:rsid w:val="00376A05"/>
    <w:rsid w:val="003824A2"/>
    <w:rsid w:val="00394FBC"/>
    <w:rsid w:val="00396178"/>
    <w:rsid w:val="003B00C9"/>
    <w:rsid w:val="003B235B"/>
    <w:rsid w:val="003B4546"/>
    <w:rsid w:val="003C0E7F"/>
    <w:rsid w:val="003D42D7"/>
    <w:rsid w:val="003E4CA2"/>
    <w:rsid w:val="003F458D"/>
    <w:rsid w:val="003F7EDF"/>
    <w:rsid w:val="00413086"/>
    <w:rsid w:val="00420DC6"/>
    <w:rsid w:val="00426440"/>
    <w:rsid w:val="00435714"/>
    <w:rsid w:val="00437E01"/>
    <w:rsid w:val="0044601F"/>
    <w:rsid w:val="0045712E"/>
    <w:rsid w:val="00461AD3"/>
    <w:rsid w:val="004844FE"/>
    <w:rsid w:val="00486029"/>
    <w:rsid w:val="004B1813"/>
    <w:rsid w:val="004E7563"/>
    <w:rsid w:val="005058CC"/>
    <w:rsid w:val="00537C75"/>
    <w:rsid w:val="005503A4"/>
    <w:rsid w:val="00554396"/>
    <w:rsid w:val="0056104E"/>
    <w:rsid w:val="00595E88"/>
    <w:rsid w:val="005B080A"/>
    <w:rsid w:val="005B0C61"/>
    <w:rsid w:val="0063479A"/>
    <w:rsid w:val="0064323E"/>
    <w:rsid w:val="0065450C"/>
    <w:rsid w:val="00671221"/>
    <w:rsid w:val="006755C8"/>
    <w:rsid w:val="00676732"/>
    <w:rsid w:val="00682D6D"/>
    <w:rsid w:val="0069142C"/>
    <w:rsid w:val="006945E5"/>
    <w:rsid w:val="00697A0A"/>
    <w:rsid w:val="006D4A63"/>
    <w:rsid w:val="006D6C3C"/>
    <w:rsid w:val="006E572E"/>
    <w:rsid w:val="006F0155"/>
    <w:rsid w:val="00701CD5"/>
    <w:rsid w:val="007042B0"/>
    <w:rsid w:val="00706C88"/>
    <w:rsid w:val="007146AC"/>
    <w:rsid w:val="00717F75"/>
    <w:rsid w:val="0072394A"/>
    <w:rsid w:val="00735F11"/>
    <w:rsid w:val="00741DF4"/>
    <w:rsid w:val="0076074B"/>
    <w:rsid w:val="007A190D"/>
    <w:rsid w:val="007A3622"/>
    <w:rsid w:val="007C3FD6"/>
    <w:rsid w:val="007D39A5"/>
    <w:rsid w:val="007F43D7"/>
    <w:rsid w:val="00805C46"/>
    <w:rsid w:val="00811285"/>
    <w:rsid w:val="008112F0"/>
    <w:rsid w:val="008471F1"/>
    <w:rsid w:val="008474D8"/>
    <w:rsid w:val="00862C59"/>
    <w:rsid w:val="00880275"/>
    <w:rsid w:val="008817B9"/>
    <w:rsid w:val="00883611"/>
    <w:rsid w:val="00896646"/>
    <w:rsid w:val="008976C6"/>
    <w:rsid w:val="008C2E74"/>
    <w:rsid w:val="008C428F"/>
    <w:rsid w:val="008D1098"/>
    <w:rsid w:val="008D11DB"/>
    <w:rsid w:val="008E10C0"/>
    <w:rsid w:val="008F23AE"/>
    <w:rsid w:val="008F7AFD"/>
    <w:rsid w:val="00922804"/>
    <w:rsid w:val="00946219"/>
    <w:rsid w:val="00961576"/>
    <w:rsid w:val="00983CA4"/>
    <w:rsid w:val="0098447B"/>
    <w:rsid w:val="009B3A5B"/>
    <w:rsid w:val="009C48FD"/>
    <w:rsid w:val="00A01CBE"/>
    <w:rsid w:val="00A030E3"/>
    <w:rsid w:val="00A076E7"/>
    <w:rsid w:val="00A11B33"/>
    <w:rsid w:val="00A265C3"/>
    <w:rsid w:val="00A56F88"/>
    <w:rsid w:val="00A646CC"/>
    <w:rsid w:val="00A656E7"/>
    <w:rsid w:val="00A6602D"/>
    <w:rsid w:val="00A82D2E"/>
    <w:rsid w:val="00A84D4D"/>
    <w:rsid w:val="00A86533"/>
    <w:rsid w:val="00A90124"/>
    <w:rsid w:val="00A94014"/>
    <w:rsid w:val="00AA762E"/>
    <w:rsid w:val="00AC639A"/>
    <w:rsid w:val="00AE2F03"/>
    <w:rsid w:val="00B10B1D"/>
    <w:rsid w:val="00B16E70"/>
    <w:rsid w:val="00B512B4"/>
    <w:rsid w:val="00B66C9E"/>
    <w:rsid w:val="00BA11BD"/>
    <w:rsid w:val="00BB5C84"/>
    <w:rsid w:val="00BD19BE"/>
    <w:rsid w:val="00BD21AB"/>
    <w:rsid w:val="00BE5A5F"/>
    <w:rsid w:val="00BE7076"/>
    <w:rsid w:val="00BF5CF3"/>
    <w:rsid w:val="00C01B7C"/>
    <w:rsid w:val="00C04699"/>
    <w:rsid w:val="00C14006"/>
    <w:rsid w:val="00C30F31"/>
    <w:rsid w:val="00C361C6"/>
    <w:rsid w:val="00C62276"/>
    <w:rsid w:val="00C67B87"/>
    <w:rsid w:val="00C71755"/>
    <w:rsid w:val="00CD09FD"/>
    <w:rsid w:val="00CE5668"/>
    <w:rsid w:val="00CE660F"/>
    <w:rsid w:val="00CE7229"/>
    <w:rsid w:val="00D00FA7"/>
    <w:rsid w:val="00D02CEA"/>
    <w:rsid w:val="00D03B69"/>
    <w:rsid w:val="00D13863"/>
    <w:rsid w:val="00D27719"/>
    <w:rsid w:val="00D44D66"/>
    <w:rsid w:val="00D5510E"/>
    <w:rsid w:val="00D559EF"/>
    <w:rsid w:val="00D566B0"/>
    <w:rsid w:val="00D8163B"/>
    <w:rsid w:val="00DB438A"/>
    <w:rsid w:val="00DB74ED"/>
    <w:rsid w:val="00DD08AD"/>
    <w:rsid w:val="00DF518B"/>
    <w:rsid w:val="00DF518C"/>
    <w:rsid w:val="00E256E8"/>
    <w:rsid w:val="00E2742E"/>
    <w:rsid w:val="00E33F63"/>
    <w:rsid w:val="00E50234"/>
    <w:rsid w:val="00E76647"/>
    <w:rsid w:val="00E776A9"/>
    <w:rsid w:val="00E802D7"/>
    <w:rsid w:val="00E84A60"/>
    <w:rsid w:val="00E9067F"/>
    <w:rsid w:val="00E90AE2"/>
    <w:rsid w:val="00E9507C"/>
    <w:rsid w:val="00EA5284"/>
    <w:rsid w:val="00EA6F42"/>
    <w:rsid w:val="00EB7A63"/>
    <w:rsid w:val="00EC0B01"/>
    <w:rsid w:val="00EF4F99"/>
    <w:rsid w:val="00F06960"/>
    <w:rsid w:val="00F07097"/>
    <w:rsid w:val="00F17F81"/>
    <w:rsid w:val="00F32FAE"/>
    <w:rsid w:val="00F434EF"/>
    <w:rsid w:val="00F4629C"/>
    <w:rsid w:val="00F46379"/>
    <w:rsid w:val="00F560BA"/>
    <w:rsid w:val="00F65EA0"/>
    <w:rsid w:val="00F80C53"/>
    <w:rsid w:val="00F811D7"/>
    <w:rsid w:val="00FB4DBD"/>
    <w:rsid w:val="00FB4E6B"/>
    <w:rsid w:val="00FB7664"/>
    <w:rsid w:val="00FB77FF"/>
    <w:rsid w:val="00FE3441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9D668"/>
  <w15:docId w15:val="{889AE3C5-9CA1-4BCF-8EB4-6436DC9F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96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285"/>
  </w:style>
  <w:style w:type="paragraph" w:styleId="Footer">
    <w:name w:val="footer"/>
    <w:basedOn w:val="Normal"/>
    <w:link w:val="FooterChar"/>
    <w:uiPriority w:val="99"/>
    <w:unhideWhenUsed/>
    <w:rsid w:val="00811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285"/>
  </w:style>
  <w:style w:type="paragraph" w:styleId="BalloonText">
    <w:name w:val="Balloon Text"/>
    <w:basedOn w:val="Normal"/>
    <w:link w:val="BalloonTextChar"/>
    <w:uiPriority w:val="99"/>
    <w:semiHidden/>
    <w:unhideWhenUsed/>
    <w:rsid w:val="00B1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B1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25BD-6330-4500-AEA3-D2AA428AFF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1ae1734-edf5-47c2-b34c-0d487d4ec322}" enabled="1" method="Privilege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 Small</dc:creator>
  <cp:lastModifiedBy>Teija Korhonen</cp:lastModifiedBy>
  <cp:revision>4</cp:revision>
  <cp:lastPrinted>2016-10-28T11:02:00Z</cp:lastPrinted>
  <dcterms:created xsi:type="dcterms:W3CDTF">2022-06-24T14:01:00Z</dcterms:created>
  <dcterms:modified xsi:type="dcterms:W3CDTF">2023-07-05T12:29:00Z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