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E1D6C" w14:textId="7F9FB967" w:rsidR="006F5B53" w:rsidRDefault="008A6853">
      <w:pPr>
        <w:rPr>
          <w:lang w:val="en-GB"/>
        </w:rPr>
      </w:pPr>
      <w:r w:rsidRPr="008A6853">
        <w:rPr>
          <w:lang w:val="en-GB"/>
        </w:rPr>
        <w:t xml:space="preserve">In your country, less common serotypes of </w:t>
      </w:r>
      <w:r w:rsidRPr="008A6853">
        <w:rPr>
          <w:i/>
          <w:iCs/>
          <w:lang w:val="en-GB"/>
        </w:rPr>
        <w:t>Salmonella</w:t>
      </w:r>
      <w:r w:rsidRPr="008A6853">
        <w:rPr>
          <w:lang w:val="en-GB"/>
        </w:rPr>
        <w:t xml:space="preserve"> spp. are not routinely sequenced. However, while preparing your yearly surveillance report for 2020, you realise that </w:t>
      </w:r>
      <w:r>
        <w:rPr>
          <w:lang w:val="en-GB"/>
        </w:rPr>
        <w:t xml:space="preserve">the number of </w:t>
      </w:r>
      <w:r>
        <w:rPr>
          <w:i/>
          <w:iCs/>
          <w:lang w:val="en-GB"/>
        </w:rPr>
        <w:t xml:space="preserve">S. enterica </w:t>
      </w:r>
      <w:r>
        <w:rPr>
          <w:lang w:val="en-GB"/>
        </w:rPr>
        <w:t xml:space="preserve">identified as belonging to serotype </w:t>
      </w:r>
      <w:proofErr w:type="spellStart"/>
      <w:r>
        <w:rPr>
          <w:lang w:val="en-GB"/>
        </w:rPr>
        <w:t>Bovismorbificans</w:t>
      </w:r>
      <w:proofErr w:type="spellEnd"/>
      <w:r>
        <w:rPr>
          <w:lang w:val="en-GB"/>
        </w:rPr>
        <w:t xml:space="preserve"> by </w:t>
      </w:r>
      <w:proofErr w:type="spellStart"/>
      <w:r>
        <w:rPr>
          <w:lang w:val="en-GB"/>
        </w:rPr>
        <w:t>sero</w:t>
      </w:r>
      <w:proofErr w:type="spellEnd"/>
      <w:r>
        <w:rPr>
          <w:lang w:val="en-GB"/>
        </w:rPr>
        <w:t xml:space="preserve">-agglutination were particularly high in that year (n=76) and you decide to sequence </w:t>
      </w:r>
      <w:r w:rsidR="00833B1B">
        <w:rPr>
          <w:lang w:val="en-GB"/>
        </w:rPr>
        <w:t xml:space="preserve">them </w:t>
      </w:r>
      <w:r>
        <w:rPr>
          <w:lang w:val="en-GB"/>
        </w:rPr>
        <w:t>all</w:t>
      </w:r>
      <w:r w:rsidR="007F3BF5">
        <w:rPr>
          <w:lang w:val="en-GB"/>
        </w:rPr>
        <w:t xml:space="preserve"> to determine if </w:t>
      </w:r>
      <w:r w:rsidR="007C4CDA">
        <w:rPr>
          <w:lang w:val="en-GB"/>
        </w:rPr>
        <w:t>there were any genomic clusters among them</w:t>
      </w:r>
      <w:r w:rsidR="00833B1B">
        <w:rPr>
          <w:lang w:val="en-GB"/>
        </w:rPr>
        <w:t xml:space="preserve">. The genomic data was then submitted to </w:t>
      </w:r>
      <w:proofErr w:type="spellStart"/>
      <w:r w:rsidR="00833B1B">
        <w:rPr>
          <w:lang w:val="en-GB"/>
        </w:rPr>
        <w:t>EnteroBase</w:t>
      </w:r>
      <w:proofErr w:type="spellEnd"/>
      <w:r w:rsidR="00833B1B">
        <w:rPr>
          <w:lang w:val="en-GB"/>
        </w:rPr>
        <w:t xml:space="preserve"> for analysis.</w:t>
      </w:r>
    </w:p>
    <w:p w14:paraId="6D42ACE5" w14:textId="36E3AF74" w:rsidR="00833B1B" w:rsidRDefault="00833B1B">
      <w:pPr>
        <w:rPr>
          <w:lang w:val="en-GB"/>
        </w:rPr>
      </w:pPr>
      <w:r>
        <w:rPr>
          <w:lang w:val="en-GB"/>
        </w:rPr>
        <w:t xml:space="preserve">You can find the name of the strains and some metadata in the table </w:t>
      </w:r>
      <w:r w:rsidR="007F3BF5">
        <w:rPr>
          <w:lang w:val="en-GB"/>
        </w:rPr>
        <w:t>Salmonella_dataset_GenEpi-BioTrain.xlsx.</w:t>
      </w:r>
    </w:p>
    <w:p w14:paraId="3C8232BE" w14:textId="25B74171" w:rsidR="007F3BF5" w:rsidRDefault="007C4CDA">
      <w:pPr>
        <w:rPr>
          <w:lang w:val="en-GB"/>
        </w:rPr>
      </w:pPr>
      <w:r>
        <w:rPr>
          <w:lang w:val="en-GB"/>
        </w:rPr>
        <w:t>With the information available on Enterobase, answer the following questions:</w:t>
      </w:r>
    </w:p>
    <w:p w14:paraId="1A2E4EB8" w14:textId="17C6F27F" w:rsidR="007C4CDA" w:rsidRDefault="007C4CDA" w:rsidP="007C4CD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Was it possible to confirm the serotype identified by phenotypic methods using the genomic data?</w:t>
      </w:r>
    </w:p>
    <w:p w14:paraId="4A2FD729" w14:textId="77777777" w:rsidR="007C4CDA" w:rsidRDefault="007C4CDA" w:rsidP="007C4CD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Were there outbreaks during the evaluated period? How many? Present how they were identified.</w:t>
      </w:r>
    </w:p>
    <w:p w14:paraId="66B6146E" w14:textId="11177ACA" w:rsidR="007C4CDA" w:rsidRDefault="007C4CDA" w:rsidP="007C4CD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Did</w:t>
      </w:r>
      <w:r>
        <w:rPr>
          <w:lang w:val="en-GB"/>
        </w:rPr>
        <w:t xml:space="preserve"> you identify AMR genes among the studied population?</w:t>
      </w:r>
      <w:r>
        <w:rPr>
          <w:lang w:val="en-GB"/>
        </w:rPr>
        <w:t xml:space="preserve"> Were they linked to </w:t>
      </w:r>
      <w:r w:rsidR="002B480B">
        <w:rPr>
          <w:lang w:val="en-GB"/>
        </w:rPr>
        <w:t>a</w:t>
      </w:r>
      <w:r>
        <w:rPr>
          <w:lang w:val="en-GB"/>
        </w:rPr>
        <w:t xml:space="preserve"> specific genomic cluster? Describe it.</w:t>
      </w:r>
    </w:p>
    <w:p w14:paraId="476D2F0D" w14:textId="77777777" w:rsidR="007C4CDA" w:rsidRPr="008A6853" w:rsidRDefault="007C4CDA">
      <w:pPr>
        <w:rPr>
          <w:lang w:val="en-GB"/>
        </w:rPr>
      </w:pPr>
    </w:p>
    <w:sectPr w:rsidR="007C4CDA" w:rsidRPr="008A6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D7C1A"/>
    <w:multiLevelType w:val="hybridMultilevel"/>
    <w:tmpl w:val="49C0D7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11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53"/>
    <w:rsid w:val="000E7837"/>
    <w:rsid w:val="002B480B"/>
    <w:rsid w:val="00444099"/>
    <w:rsid w:val="006F5B53"/>
    <w:rsid w:val="007C4CDA"/>
    <w:rsid w:val="007F3BF5"/>
    <w:rsid w:val="00833B1B"/>
    <w:rsid w:val="008A6853"/>
    <w:rsid w:val="00C416B4"/>
    <w:rsid w:val="00F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A315"/>
  <w15:chartTrackingRefBased/>
  <w15:docId w15:val="{499DCB50-EE99-49FD-BCEE-7297CAAF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8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8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8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8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8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8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8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8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8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8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68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8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8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8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8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8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8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8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8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8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8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8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8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8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8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8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8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8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8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 SILVA NODARI</dc:creator>
  <cp:keywords/>
  <dc:description/>
  <cp:lastModifiedBy>Carolina  SILVA NODARI</cp:lastModifiedBy>
  <cp:revision>3</cp:revision>
  <dcterms:created xsi:type="dcterms:W3CDTF">2024-06-04T14:26:00Z</dcterms:created>
  <dcterms:modified xsi:type="dcterms:W3CDTF">2024-06-04T14:56:00Z</dcterms:modified>
</cp:coreProperties>
</file>